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DD" w:rsidRPr="00C131EB" w:rsidRDefault="008B76DD" w:rsidP="008B76DD">
      <w:pPr>
        <w:spacing w:line="240" w:lineRule="auto"/>
        <w:ind w:right="-613"/>
        <w:contextualSpacing/>
        <w:rPr>
          <w:rFonts w:asciiTheme="minorBidi" w:hAnsiTheme="minorBidi" w:hint="cs"/>
          <w:b/>
          <w:bCs/>
          <w:i/>
          <w:iCs/>
          <w:sz w:val="30"/>
          <w:szCs w:val="30"/>
        </w:rPr>
      </w:pPr>
      <w:r w:rsidRPr="00C131EB">
        <w:rPr>
          <w:rFonts w:asciiTheme="minorBidi" w:hAnsiTheme="minorBidi" w:hint="cs"/>
          <w:b/>
          <w:bCs/>
          <w:i/>
          <w:iCs/>
          <w:sz w:val="30"/>
          <w:szCs w:val="30"/>
          <w:cs/>
        </w:rPr>
        <w:t>ภาพข่าวประชาสัมพันธ์</w:t>
      </w:r>
    </w:p>
    <w:p w:rsidR="008B76DD" w:rsidRDefault="00C477A4" w:rsidP="008B76DD">
      <w:pPr>
        <w:spacing w:line="240" w:lineRule="auto"/>
        <w:ind w:right="-613"/>
        <w:contextualSpacing/>
        <w:rPr>
          <w:rFonts w:asciiTheme="minorBidi" w:hAnsiTheme="minorBidi"/>
          <w:b/>
          <w:bCs/>
          <w:sz w:val="30"/>
          <w:szCs w:val="30"/>
        </w:rPr>
      </w:pPr>
      <w:r>
        <w:rPr>
          <w:rFonts w:asciiTheme="minorBidi" w:hAnsiTheme="minorBidi" w:hint="cs"/>
          <w:b/>
          <w:bCs/>
          <w:sz w:val="30"/>
          <w:szCs w:val="30"/>
          <w:cs/>
        </w:rPr>
        <w:tab/>
      </w:r>
    </w:p>
    <w:p w:rsidR="00C477A4" w:rsidRPr="00C477A4" w:rsidRDefault="00C477A4" w:rsidP="00C477A4">
      <w:pPr>
        <w:spacing w:line="240" w:lineRule="auto"/>
        <w:ind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C477A4">
        <w:rPr>
          <w:rFonts w:asciiTheme="minorBidi" w:hAnsiTheme="minorBidi" w:cs="Cordia New"/>
          <w:b/>
          <w:bCs/>
          <w:sz w:val="30"/>
          <w:szCs w:val="30"/>
          <w:cs/>
        </w:rPr>
        <w:t xml:space="preserve">เอสซีจี จับมือคู่ค้าในบังคลาเทศ เปิดตัว </w:t>
      </w:r>
      <w:r w:rsidRPr="00C477A4">
        <w:rPr>
          <w:rFonts w:asciiTheme="minorBidi" w:hAnsiTheme="minorBidi"/>
          <w:b/>
          <w:bCs/>
          <w:sz w:val="30"/>
          <w:szCs w:val="30"/>
        </w:rPr>
        <w:t xml:space="preserve">SCG Smart Build Experience Center </w:t>
      </w:r>
    </w:p>
    <w:p w:rsidR="00662AC3" w:rsidRDefault="00C477A4" w:rsidP="00C477A4">
      <w:pPr>
        <w:spacing w:line="240" w:lineRule="auto"/>
        <w:ind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C477A4">
        <w:rPr>
          <w:rFonts w:asciiTheme="minorBidi" w:hAnsiTheme="minorBidi" w:cs="Cordia New"/>
          <w:b/>
          <w:bCs/>
          <w:sz w:val="30"/>
          <w:szCs w:val="30"/>
          <w:cs/>
        </w:rPr>
        <w:t>นำเสนอโซลูชั่นการก่อสร้างแบบครบวงจร ตอบโจทย์ความต้องการของลูกค้ากลุ่มประเทศเอเชียใต้</w:t>
      </w:r>
    </w:p>
    <w:p w:rsidR="00C477A4" w:rsidRPr="00C131EB" w:rsidRDefault="00C477A4" w:rsidP="00C477A4">
      <w:pPr>
        <w:spacing w:line="240" w:lineRule="auto"/>
        <w:ind w:right="-613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</w:p>
    <w:p w:rsidR="00C539BF" w:rsidRPr="00C131EB" w:rsidRDefault="00C539BF" w:rsidP="00662AC3">
      <w:pPr>
        <w:spacing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C131EB">
        <w:rPr>
          <w:rFonts w:asciiTheme="minorBidi" w:hAnsiTheme="minorBidi"/>
          <w:b/>
          <w:bCs/>
          <w:noProof/>
          <w:sz w:val="30"/>
          <w:szCs w:val="30"/>
          <w:cs/>
        </w:rPr>
        <w:drawing>
          <wp:inline distT="0" distB="0" distL="0" distR="0" wp14:anchorId="3EE925B5" wp14:editId="11586F04">
            <wp:extent cx="3985404" cy="2989976"/>
            <wp:effectExtent l="0" t="0" r="0" b="1270"/>
            <wp:docPr id="1" name="Picture 1" descr="D:\Nun\++Branding &amp; CRM Job++\Event\Smart Build Showroom\Smart Build Bangladesh - Photo\Photo - Smart Build Bangladesh\456DB1E1-4C39-473A-808A-3572351794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un\++Branding &amp; CRM Job++\Event\Smart Build Showroom\Smart Build Bangladesh - Photo\Photo - Smart Build Bangladesh\456DB1E1-4C39-473A-808A-3572351794B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736" cy="2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AC3" w:rsidRPr="00C131EB" w:rsidRDefault="00662AC3" w:rsidP="00662AC3">
      <w:pPr>
        <w:spacing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  <w:cs/>
        </w:rPr>
      </w:pPr>
    </w:p>
    <w:p w:rsidR="00531068" w:rsidRPr="00C131EB" w:rsidRDefault="00563811" w:rsidP="00662AC3">
      <w:pPr>
        <w:spacing w:line="240" w:lineRule="auto"/>
        <w:ind w:firstLine="720"/>
        <w:contextualSpacing/>
        <w:jc w:val="thaiDistribute"/>
        <w:rPr>
          <w:rFonts w:asciiTheme="minorBidi" w:hAnsiTheme="minorBidi" w:hint="cs"/>
          <w:sz w:val="30"/>
          <w:szCs w:val="30"/>
          <w:cs/>
        </w:rPr>
      </w:pPr>
      <w:r w:rsidRPr="00C131EB">
        <w:rPr>
          <w:rFonts w:asciiTheme="minorBidi" w:hAnsiTheme="minorBidi"/>
          <w:b/>
          <w:bCs/>
          <w:sz w:val="30"/>
          <w:szCs w:val="30"/>
          <w:cs/>
        </w:rPr>
        <w:t>บริษัท เอสซีจี อินเตอร์เนชั่นแนล คอร์ปอเรชั่น จำกัด ในเอสซีจี</w:t>
      </w:r>
      <w:r w:rsidRPr="00C131EB">
        <w:rPr>
          <w:rFonts w:asciiTheme="minorBidi" w:hAnsiTheme="minorBidi"/>
          <w:sz w:val="30"/>
          <w:szCs w:val="30"/>
          <w:cs/>
        </w:rPr>
        <w:t xml:space="preserve"> โดยนาย</w:t>
      </w:r>
      <w:r w:rsidR="001F7416" w:rsidRPr="00C131EB">
        <w:rPr>
          <w:rFonts w:asciiTheme="minorBidi" w:hAnsiTheme="minorBidi"/>
          <w:sz w:val="30"/>
          <w:szCs w:val="30"/>
          <w:cs/>
        </w:rPr>
        <w:t>บรรณ เกษมทรัพย์</w:t>
      </w:r>
      <w:r w:rsidR="001F7416" w:rsidRPr="00C131EB">
        <w:rPr>
          <w:rFonts w:asciiTheme="minorBidi" w:hAnsiTheme="minorBidi"/>
          <w:sz w:val="30"/>
          <w:szCs w:val="30"/>
        </w:rPr>
        <w:t xml:space="preserve"> </w:t>
      </w:r>
      <w:r w:rsidR="00124447">
        <w:rPr>
          <w:rFonts w:asciiTheme="minorBidi" w:hAnsiTheme="minorBidi"/>
          <w:sz w:val="30"/>
          <w:szCs w:val="30"/>
        </w:rPr>
        <w:br/>
      </w:r>
      <w:r w:rsidRPr="00C131EB">
        <w:rPr>
          <w:rFonts w:asciiTheme="minorBidi" w:hAnsiTheme="minorBidi"/>
          <w:sz w:val="30"/>
          <w:szCs w:val="30"/>
          <w:cs/>
        </w:rPr>
        <w:t>(</w:t>
      </w:r>
      <w:r w:rsidR="00B21431" w:rsidRPr="00C131EB">
        <w:rPr>
          <w:rFonts w:asciiTheme="minorBidi" w:hAnsiTheme="minorBidi"/>
          <w:sz w:val="30"/>
          <w:szCs w:val="30"/>
          <w:cs/>
        </w:rPr>
        <w:t>แถวหน้า</w:t>
      </w:r>
      <w:r w:rsidRPr="00C131EB">
        <w:rPr>
          <w:rFonts w:asciiTheme="minorBidi" w:hAnsiTheme="minorBidi"/>
          <w:sz w:val="30"/>
          <w:szCs w:val="30"/>
          <w:cs/>
        </w:rPr>
        <w:t xml:space="preserve">ที่ </w:t>
      </w:r>
      <w:r w:rsidRPr="00C131EB">
        <w:rPr>
          <w:rFonts w:asciiTheme="minorBidi" w:hAnsiTheme="minorBidi"/>
          <w:sz w:val="30"/>
          <w:szCs w:val="30"/>
        </w:rPr>
        <w:t>2</w:t>
      </w:r>
      <w:r w:rsidRPr="00C131EB">
        <w:rPr>
          <w:rFonts w:asciiTheme="minorBidi" w:hAnsiTheme="minorBidi"/>
          <w:sz w:val="30"/>
          <w:szCs w:val="30"/>
          <w:cs/>
        </w:rPr>
        <w:t xml:space="preserve"> จากซ้าย) </w:t>
      </w:r>
      <w:r w:rsidR="005934B8" w:rsidRPr="00C131EB">
        <w:rPr>
          <w:rFonts w:asciiTheme="minorBidi" w:hAnsiTheme="minorBidi"/>
          <w:sz w:val="30"/>
          <w:szCs w:val="30"/>
          <w:cs/>
        </w:rPr>
        <w:t>กรรมการผู้จัดการ</w:t>
      </w:r>
      <w:r w:rsidR="001F7416" w:rsidRPr="00C131EB">
        <w:rPr>
          <w:rFonts w:asciiTheme="minorBidi" w:hAnsiTheme="minorBidi"/>
          <w:sz w:val="30"/>
          <w:szCs w:val="30"/>
        </w:rPr>
        <w:t xml:space="preserve"> </w:t>
      </w:r>
      <w:r w:rsidR="00AB37C2" w:rsidRPr="00C131EB">
        <w:rPr>
          <w:rFonts w:asciiTheme="minorBidi" w:hAnsiTheme="minorBidi"/>
          <w:sz w:val="30"/>
          <w:szCs w:val="30"/>
          <w:cs/>
        </w:rPr>
        <w:t>ร่วมกับ บริษัท</w:t>
      </w:r>
      <w:r w:rsidR="00AB37C2" w:rsidRPr="00C131EB">
        <w:rPr>
          <w:rFonts w:asciiTheme="minorBidi" w:hAnsiTheme="minorBidi"/>
          <w:sz w:val="30"/>
          <w:szCs w:val="30"/>
        </w:rPr>
        <w:t xml:space="preserve"> Great Wall Ceramic Industries Limited </w:t>
      </w:r>
      <w:r w:rsidR="00C4731E" w:rsidRPr="00C131EB">
        <w:rPr>
          <w:rFonts w:asciiTheme="minorBidi" w:hAnsiTheme="minorBidi" w:hint="cs"/>
          <w:sz w:val="30"/>
          <w:szCs w:val="30"/>
          <w:cs/>
        </w:rPr>
        <w:t>โดย</w:t>
      </w:r>
      <w:r w:rsidR="00415042" w:rsidRPr="00C131EB">
        <w:rPr>
          <w:rFonts w:asciiTheme="minorBidi" w:hAnsiTheme="minorBidi"/>
          <w:sz w:val="30"/>
          <w:szCs w:val="30"/>
        </w:rPr>
        <w:t xml:space="preserve"> </w:t>
      </w:r>
      <w:r w:rsidR="00124447">
        <w:rPr>
          <w:rFonts w:asciiTheme="minorBidi" w:hAnsiTheme="minorBidi"/>
          <w:sz w:val="30"/>
          <w:szCs w:val="30"/>
        </w:rPr>
        <w:br/>
      </w:r>
      <w:r w:rsidR="00415042" w:rsidRPr="00C131EB">
        <w:rPr>
          <w:rFonts w:asciiTheme="minorBidi" w:hAnsiTheme="minorBidi"/>
          <w:sz w:val="30"/>
          <w:szCs w:val="30"/>
        </w:rPr>
        <w:t xml:space="preserve">Mr. </w:t>
      </w:r>
      <w:proofErr w:type="spellStart"/>
      <w:r w:rsidR="00415042" w:rsidRPr="00C131EB">
        <w:rPr>
          <w:rFonts w:asciiTheme="minorBidi" w:hAnsiTheme="minorBidi"/>
          <w:sz w:val="30"/>
          <w:szCs w:val="30"/>
        </w:rPr>
        <w:t>Alhaj</w:t>
      </w:r>
      <w:proofErr w:type="spellEnd"/>
      <w:r w:rsidR="00415042" w:rsidRPr="00C131EB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00415042" w:rsidRPr="00C131EB">
        <w:rPr>
          <w:rFonts w:asciiTheme="minorBidi" w:hAnsiTheme="minorBidi"/>
          <w:sz w:val="30"/>
          <w:szCs w:val="30"/>
        </w:rPr>
        <w:t>Shamsul</w:t>
      </w:r>
      <w:proofErr w:type="spellEnd"/>
      <w:r w:rsidR="00415042" w:rsidRPr="00C131EB">
        <w:rPr>
          <w:rFonts w:asciiTheme="minorBidi" w:hAnsiTheme="minorBidi"/>
          <w:sz w:val="30"/>
          <w:szCs w:val="30"/>
        </w:rPr>
        <w:t xml:space="preserve"> Huda</w:t>
      </w:r>
      <w:r w:rsidR="00415042" w:rsidRPr="00C131EB">
        <w:rPr>
          <w:rFonts w:asciiTheme="minorBidi" w:hAnsiTheme="minorBidi"/>
          <w:sz w:val="30"/>
          <w:szCs w:val="30"/>
          <w:cs/>
        </w:rPr>
        <w:t xml:space="preserve"> (แถวหน้าที่ </w:t>
      </w:r>
      <w:r w:rsidR="00415042" w:rsidRPr="00C131EB">
        <w:rPr>
          <w:rFonts w:asciiTheme="minorBidi" w:hAnsiTheme="minorBidi"/>
          <w:sz w:val="30"/>
          <w:szCs w:val="30"/>
        </w:rPr>
        <w:t>3</w:t>
      </w:r>
      <w:r w:rsidR="00415042" w:rsidRPr="00C131EB">
        <w:rPr>
          <w:rFonts w:asciiTheme="minorBidi" w:hAnsiTheme="minorBidi"/>
          <w:sz w:val="30"/>
          <w:szCs w:val="30"/>
          <w:cs/>
        </w:rPr>
        <w:t xml:space="preserve"> จากขวา)</w:t>
      </w:r>
      <w:r w:rsidR="00415042" w:rsidRPr="00C131EB">
        <w:rPr>
          <w:rFonts w:asciiTheme="minorBidi" w:hAnsiTheme="minorBidi"/>
          <w:sz w:val="30"/>
          <w:szCs w:val="30"/>
        </w:rPr>
        <w:t xml:space="preserve"> Managing Director </w:t>
      </w:r>
      <w:r w:rsidR="00415042" w:rsidRPr="00C131EB">
        <w:rPr>
          <w:rFonts w:asciiTheme="minorBidi" w:hAnsiTheme="minorBidi"/>
          <w:sz w:val="30"/>
          <w:szCs w:val="30"/>
          <w:cs/>
        </w:rPr>
        <w:t>บริษัท</w:t>
      </w:r>
      <w:r w:rsidR="00415042" w:rsidRPr="00C131EB">
        <w:rPr>
          <w:rFonts w:asciiTheme="minorBidi" w:hAnsiTheme="minorBidi"/>
          <w:sz w:val="30"/>
          <w:szCs w:val="30"/>
        </w:rPr>
        <w:t xml:space="preserve"> Great Wall Ceramic Industries Limited </w:t>
      </w:r>
      <w:r w:rsidR="00415042" w:rsidRPr="00C131EB">
        <w:rPr>
          <w:rFonts w:asciiTheme="minorBidi" w:hAnsiTheme="minorBidi"/>
          <w:sz w:val="30"/>
          <w:szCs w:val="30"/>
          <w:cs/>
        </w:rPr>
        <w:t xml:space="preserve"> </w:t>
      </w:r>
      <w:r w:rsidR="00DB0B99" w:rsidRPr="00C131EB">
        <w:rPr>
          <w:rFonts w:asciiTheme="minorBidi" w:hAnsiTheme="minorBidi"/>
          <w:b/>
          <w:bCs/>
          <w:sz w:val="30"/>
          <w:szCs w:val="30"/>
          <w:cs/>
        </w:rPr>
        <w:t>เปิดตัว</w:t>
      </w:r>
      <w:r w:rsidR="00415042" w:rsidRPr="00C131EB">
        <w:rPr>
          <w:rFonts w:asciiTheme="minorBidi" w:hAnsiTheme="minorBidi" w:hint="cs"/>
          <w:b/>
          <w:bCs/>
          <w:sz w:val="30"/>
          <w:szCs w:val="30"/>
          <w:cs/>
        </w:rPr>
        <w:t>ศูนย์</w:t>
      </w:r>
      <w:r w:rsidR="00DB0B99" w:rsidRPr="00C131EB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934B8" w:rsidRPr="00C131EB">
        <w:rPr>
          <w:rFonts w:asciiTheme="minorBidi" w:hAnsiTheme="minorBidi"/>
          <w:b/>
          <w:bCs/>
          <w:sz w:val="30"/>
          <w:szCs w:val="30"/>
        </w:rPr>
        <w:t xml:space="preserve">Smart Build </w:t>
      </w:r>
      <w:r w:rsidR="00DB0B99" w:rsidRPr="00C131EB">
        <w:rPr>
          <w:rFonts w:asciiTheme="minorBidi" w:hAnsiTheme="minorBidi"/>
          <w:b/>
          <w:bCs/>
          <w:sz w:val="30"/>
          <w:szCs w:val="30"/>
        </w:rPr>
        <w:t>Experience Center</w:t>
      </w:r>
      <w:r w:rsidR="00C4731E" w:rsidRPr="00C131EB">
        <w:rPr>
          <w:rFonts w:asciiTheme="minorBidi" w:hAnsiTheme="minorBidi"/>
          <w:sz w:val="30"/>
          <w:szCs w:val="30"/>
        </w:rPr>
        <w:t xml:space="preserve"> </w:t>
      </w:r>
      <w:r w:rsidR="00415042" w:rsidRPr="00C131EB">
        <w:rPr>
          <w:rFonts w:asciiTheme="minorBidi" w:hAnsiTheme="minorBidi" w:hint="cs"/>
          <w:sz w:val="30"/>
          <w:szCs w:val="30"/>
          <w:cs/>
        </w:rPr>
        <w:t>ที่</w:t>
      </w:r>
      <w:r w:rsidR="00415042" w:rsidRPr="00C131EB">
        <w:rPr>
          <w:rFonts w:asciiTheme="minorBidi" w:hAnsiTheme="minorBidi"/>
          <w:sz w:val="30"/>
          <w:szCs w:val="30"/>
          <w:cs/>
        </w:rPr>
        <w:t xml:space="preserve">ประเทศบังคลาเทศ </w:t>
      </w:r>
      <w:r w:rsidR="00415042" w:rsidRPr="00C131EB">
        <w:rPr>
          <w:rFonts w:asciiTheme="minorBidi" w:hAnsiTheme="minorBidi" w:hint="cs"/>
          <w:sz w:val="30"/>
          <w:szCs w:val="30"/>
          <w:cs/>
        </w:rPr>
        <w:t>ซึ่งเป็น</w:t>
      </w:r>
      <w:r w:rsidR="00C4731E" w:rsidRPr="00C131EB">
        <w:rPr>
          <w:rFonts w:asciiTheme="minorBidi" w:hAnsiTheme="minorBidi" w:hint="cs"/>
          <w:sz w:val="30"/>
          <w:szCs w:val="30"/>
          <w:cs/>
        </w:rPr>
        <w:t>ศูนย์</w:t>
      </w:r>
      <w:r w:rsidR="00415042" w:rsidRPr="00C131EB">
        <w:rPr>
          <w:rFonts w:asciiTheme="minorBidi" w:hAnsiTheme="minorBidi" w:hint="cs"/>
          <w:sz w:val="30"/>
          <w:szCs w:val="30"/>
          <w:cs/>
        </w:rPr>
        <w:t>ที่นำเสนอโ</w:t>
      </w:r>
      <w:r w:rsidR="00C4731E" w:rsidRPr="00C131EB">
        <w:rPr>
          <w:rFonts w:asciiTheme="minorBidi" w:hAnsiTheme="minorBidi"/>
          <w:sz w:val="30"/>
          <w:szCs w:val="30"/>
          <w:cs/>
        </w:rPr>
        <w:t>ซลูชั่น</w:t>
      </w:r>
      <w:r w:rsidR="00B460B0" w:rsidRPr="00C131EB">
        <w:rPr>
          <w:rFonts w:asciiTheme="minorBidi" w:hAnsiTheme="minorBidi"/>
          <w:sz w:val="30"/>
          <w:szCs w:val="30"/>
          <w:cs/>
        </w:rPr>
        <w:t>ด้าน</w:t>
      </w:r>
      <w:r w:rsidR="00124447">
        <w:rPr>
          <w:rFonts w:asciiTheme="minorBidi" w:hAnsiTheme="minorBidi" w:hint="cs"/>
          <w:sz w:val="30"/>
          <w:szCs w:val="30"/>
          <w:cs/>
        </w:rPr>
        <w:br/>
      </w:r>
      <w:r w:rsidR="00B460B0" w:rsidRPr="00C131EB">
        <w:rPr>
          <w:rFonts w:asciiTheme="minorBidi" w:hAnsiTheme="minorBidi"/>
          <w:sz w:val="30"/>
          <w:szCs w:val="30"/>
          <w:cs/>
        </w:rPr>
        <w:t>การก่อสร้างแบบครบวงจ</w:t>
      </w:r>
      <w:r w:rsidR="00B460B0" w:rsidRPr="00C131EB">
        <w:rPr>
          <w:rFonts w:asciiTheme="minorBidi" w:hAnsiTheme="minorBidi" w:hint="cs"/>
          <w:sz w:val="30"/>
          <w:szCs w:val="30"/>
          <w:cs/>
        </w:rPr>
        <w:t>ร</w:t>
      </w:r>
      <w:r w:rsidR="00415042" w:rsidRPr="00C131EB">
        <w:rPr>
          <w:rFonts w:asciiTheme="minorBidi" w:hAnsiTheme="minorBidi"/>
          <w:sz w:val="30"/>
          <w:szCs w:val="30"/>
        </w:rPr>
        <w:t xml:space="preserve"> </w:t>
      </w:r>
      <w:r w:rsidR="00C4731E" w:rsidRPr="00C131EB">
        <w:rPr>
          <w:rFonts w:asciiTheme="minorBidi" w:hAnsiTheme="minorBidi"/>
          <w:sz w:val="30"/>
          <w:szCs w:val="30"/>
          <w:cs/>
        </w:rPr>
        <w:t>เช่น</w:t>
      </w:r>
      <w:r w:rsidR="00B460B0" w:rsidRPr="00C131EB">
        <w:rPr>
          <w:rFonts w:asciiTheme="minorBidi" w:hAnsiTheme="minorBidi"/>
          <w:sz w:val="30"/>
          <w:szCs w:val="30"/>
        </w:rPr>
        <w:t xml:space="preserve"> </w:t>
      </w:r>
      <w:r w:rsidR="00D15B2A" w:rsidRPr="00C131EB">
        <w:rPr>
          <w:rFonts w:asciiTheme="minorBidi" w:hAnsiTheme="minorBidi" w:hint="cs"/>
          <w:sz w:val="30"/>
          <w:szCs w:val="30"/>
          <w:cs/>
        </w:rPr>
        <w:t>ระบบงาน</w:t>
      </w:r>
      <w:r w:rsidR="00B460B0" w:rsidRPr="00C131EB">
        <w:rPr>
          <w:rFonts w:asciiTheme="minorBidi" w:hAnsiTheme="minorBidi" w:hint="cs"/>
          <w:sz w:val="30"/>
          <w:szCs w:val="30"/>
          <w:cs/>
        </w:rPr>
        <w:t xml:space="preserve">หลังคา </w:t>
      </w:r>
      <w:r w:rsidR="00D15B2A" w:rsidRPr="00C131EB">
        <w:rPr>
          <w:rFonts w:asciiTheme="minorBidi" w:hAnsiTheme="minorBidi" w:hint="cs"/>
          <w:sz w:val="30"/>
          <w:szCs w:val="30"/>
          <w:cs/>
        </w:rPr>
        <w:t xml:space="preserve">ระบบผนังภายใน </w:t>
      </w:r>
      <w:r w:rsidR="00D15B2A" w:rsidRPr="00C131EB">
        <w:rPr>
          <w:rFonts w:asciiTheme="minorBidi" w:hAnsiTheme="minorBidi"/>
          <w:sz w:val="30"/>
          <w:szCs w:val="30"/>
          <w:lang w:val="en-GB"/>
        </w:rPr>
        <w:t xml:space="preserve">/ </w:t>
      </w:r>
      <w:r w:rsidR="00D15B2A" w:rsidRPr="00C131EB">
        <w:rPr>
          <w:rFonts w:asciiTheme="minorBidi" w:hAnsiTheme="minorBidi" w:hint="cs"/>
          <w:sz w:val="30"/>
          <w:szCs w:val="30"/>
          <w:cs/>
          <w:lang w:val="en-GB"/>
        </w:rPr>
        <w:t>ภายนอก</w:t>
      </w:r>
      <w:r w:rsidR="00D15B2A" w:rsidRPr="00C131EB">
        <w:rPr>
          <w:rFonts w:asciiTheme="minorBidi" w:hAnsiTheme="minorBidi" w:hint="cs"/>
          <w:sz w:val="30"/>
          <w:szCs w:val="30"/>
          <w:cs/>
        </w:rPr>
        <w:t xml:space="preserve">  ระบบ</w:t>
      </w:r>
      <w:r w:rsidR="00B460B0" w:rsidRPr="00C131EB">
        <w:rPr>
          <w:rFonts w:asciiTheme="minorBidi" w:hAnsiTheme="minorBidi" w:hint="cs"/>
          <w:sz w:val="30"/>
          <w:szCs w:val="30"/>
          <w:cs/>
        </w:rPr>
        <w:t>ห้องน้ำ และ นวัตกรรมสำหรับผู้สูงอายุ ตลอดจน</w:t>
      </w:r>
      <w:r w:rsidR="00B460B0" w:rsidRPr="00C131EB">
        <w:rPr>
          <w:rFonts w:asciiTheme="minorBidi" w:hAnsiTheme="minorBidi"/>
          <w:sz w:val="30"/>
          <w:szCs w:val="30"/>
          <w:cs/>
        </w:rPr>
        <w:t>ไอเดียที่น่าสนใจ</w:t>
      </w:r>
      <w:r w:rsidR="00B460B0" w:rsidRPr="00C131EB">
        <w:rPr>
          <w:rFonts w:asciiTheme="minorBidi" w:hAnsiTheme="minorBidi" w:hint="cs"/>
          <w:sz w:val="30"/>
          <w:szCs w:val="30"/>
          <w:cs/>
        </w:rPr>
        <w:t>สำหรับการ</w:t>
      </w:r>
      <w:r w:rsidR="00B460B0" w:rsidRPr="00C131EB">
        <w:rPr>
          <w:rFonts w:asciiTheme="minorBidi" w:hAnsiTheme="minorBidi"/>
          <w:sz w:val="30"/>
          <w:szCs w:val="30"/>
          <w:cs/>
        </w:rPr>
        <w:t xml:space="preserve">ตกแต่งบ้าน </w:t>
      </w:r>
      <w:r w:rsidR="00B460B0" w:rsidRPr="00C131EB">
        <w:rPr>
          <w:rFonts w:asciiTheme="minorBidi" w:hAnsiTheme="minorBidi" w:hint="cs"/>
          <w:sz w:val="30"/>
          <w:szCs w:val="30"/>
          <w:cs/>
        </w:rPr>
        <w:t xml:space="preserve"> </w:t>
      </w:r>
      <w:r w:rsidR="00415042" w:rsidRPr="00C131EB">
        <w:rPr>
          <w:rFonts w:asciiTheme="minorBidi" w:hAnsiTheme="minorBidi" w:hint="cs"/>
          <w:sz w:val="30"/>
          <w:szCs w:val="30"/>
          <w:cs/>
        </w:rPr>
        <w:t>พร้อมบริการให้คำปรึกษาจากทีม</w:t>
      </w:r>
      <w:r w:rsidR="00C4731E" w:rsidRPr="00C131EB">
        <w:rPr>
          <w:rFonts w:asciiTheme="minorBidi" w:hAnsiTheme="minorBidi" w:hint="cs"/>
          <w:sz w:val="30"/>
          <w:szCs w:val="30"/>
          <w:cs/>
        </w:rPr>
        <w:t>ผู้เชียวชาญ</w:t>
      </w:r>
      <w:r w:rsidR="00415042" w:rsidRPr="00C131EB">
        <w:rPr>
          <w:rFonts w:asciiTheme="minorBidi" w:hAnsiTheme="minorBidi" w:hint="cs"/>
          <w:sz w:val="30"/>
          <w:szCs w:val="30"/>
          <w:cs/>
        </w:rPr>
        <w:t xml:space="preserve">ที่มีประสบการณ์ </w:t>
      </w:r>
      <w:r w:rsidR="00415042" w:rsidRPr="00C131EB">
        <w:rPr>
          <w:rFonts w:asciiTheme="minorBidi" w:hAnsiTheme="minorBidi"/>
          <w:sz w:val="30"/>
          <w:szCs w:val="30"/>
          <w:cs/>
        </w:rPr>
        <w:t xml:space="preserve">เพื่อตอบโจทย์ทุกความต้องการและอำนวยความสะดวกให้กับลูกค้ากลุ่มประเทศในภูมิภาคเอเชียใต้ </w:t>
      </w:r>
      <w:r w:rsidR="00415042" w:rsidRPr="00C131EB">
        <w:rPr>
          <w:rFonts w:asciiTheme="minorBidi" w:hAnsiTheme="minorBidi" w:hint="cs"/>
          <w:sz w:val="30"/>
          <w:szCs w:val="30"/>
          <w:cs/>
        </w:rPr>
        <w:t>ซึ่งเป็นกลุ่ม</w:t>
      </w:r>
      <w:r w:rsidR="00D50C09" w:rsidRPr="00C131EB">
        <w:rPr>
          <w:rFonts w:asciiTheme="minorBidi" w:hAnsiTheme="minorBidi" w:hint="cs"/>
          <w:sz w:val="30"/>
          <w:szCs w:val="30"/>
          <w:cs/>
        </w:rPr>
        <w:t>ประเทศ</w:t>
      </w:r>
      <w:r w:rsidR="00415042" w:rsidRPr="00C131EB">
        <w:rPr>
          <w:rFonts w:asciiTheme="minorBidi" w:hAnsiTheme="minorBidi" w:hint="cs"/>
          <w:sz w:val="30"/>
          <w:szCs w:val="30"/>
          <w:cs/>
        </w:rPr>
        <w:t>ที่มีการ</w:t>
      </w:r>
      <w:r w:rsidR="00B460B0" w:rsidRPr="00C131EB">
        <w:rPr>
          <w:rFonts w:asciiTheme="minorBidi" w:hAnsiTheme="minorBidi" w:hint="cs"/>
          <w:sz w:val="30"/>
          <w:szCs w:val="30"/>
          <w:cs/>
        </w:rPr>
        <w:t>เติบโตด้านอุตสาหกรรมก่อสร้างและสาธารณูปโภคต่างๆ และมีความต้องการเทคโนโลยี</w:t>
      </w:r>
      <w:r w:rsidR="00972807" w:rsidRPr="00C131EB">
        <w:rPr>
          <w:rFonts w:asciiTheme="minorBidi" w:hAnsiTheme="minorBidi" w:hint="cs"/>
          <w:sz w:val="30"/>
          <w:szCs w:val="30"/>
          <w:cs/>
        </w:rPr>
        <w:t>การก่อสร้าง</w:t>
      </w:r>
      <w:r w:rsidR="00B460B0" w:rsidRPr="00C131EB">
        <w:rPr>
          <w:rFonts w:asciiTheme="minorBidi" w:hAnsiTheme="minorBidi" w:hint="cs"/>
          <w:sz w:val="30"/>
          <w:szCs w:val="30"/>
          <w:cs/>
        </w:rPr>
        <w:t xml:space="preserve">ที่ทันสมัย รวดเร็ว </w:t>
      </w:r>
      <w:r w:rsidR="00972807" w:rsidRPr="00C131EB">
        <w:rPr>
          <w:rFonts w:asciiTheme="minorBidi" w:hAnsiTheme="minorBidi"/>
          <w:sz w:val="30"/>
          <w:szCs w:val="30"/>
          <w:cs/>
        </w:rPr>
        <w:t>มากยิ่งขึ้น</w:t>
      </w:r>
    </w:p>
    <w:p w:rsidR="00C4731E" w:rsidRPr="00C131EB" w:rsidRDefault="00C4731E" w:rsidP="00662AC3">
      <w:pPr>
        <w:spacing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C131EB">
        <w:rPr>
          <w:rFonts w:asciiTheme="minorBidi" w:hAnsiTheme="minorBidi" w:hint="cs"/>
          <w:sz w:val="30"/>
          <w:szCs w:val="30"/>
          <w:cs/>
        </w:rPr>
        <w:t>.......................................................................................</w:t>
      </w:r>
    </w:p>
    <w:p w:rsidR="00C131EB" w:rsidRPr="00C131EB" w:rsidRDefault="00C131EB" w:rsidP="00662AC3">
      <w:pPr>
        <w:spacing w:line="240" w:lineRule="auto"/>
        <w:contextualSpacing/>
        <w:rPr>
          <w:rFonts w:asciiTheme="minorBidi" w:hAnsiTheme="minorBidi" w:hint="cs"/>
          <w:b/>
          <w:bCs/>
          <w:sz w:val="30"/>
          <w:szCs w:val="30"/>
          <w:u w:val="single"/>
        </w:rPr>
      </w:pPr>
    </w:p>
    <w:p w:rsidR="00415042" w:rsidRPr="00C131EB" w:rsidRDefault="00C4731E" w:rsidP="00662AC3">
      <w:pPr>
        <w:spacing w:line="240" w:lineRule="auto"/>
        <w:contextualSpacing/>
        <w:rPr>
          <w:rFonts w:asciiTheme="minorBidi" w:hAnsiTheme="minorBidi"/>
          <w:b/>
          <w:bCs/>
          <w:sz w:val="30"/>
          <w:szCs w:val="30"/>
          <w:u w:val="single"/>
        </w:rPr>
      </w:pPr>
      <w:r w:rsidRPr="00C131EB">
        <w:rPr>
          <w:rFonts w:asciiTheme="minorBidi" w:hAnsiTheme="minorBidi" w:hint="cs"/>
          <w:b/>
          <w:bCs/>
          <w:sz w:val="30"/>
          <w:szCs w:val="30"/>
          <w:u w:val="single"/>
          <w:cs/>
        </w:rPr>
        <w:t>ในภาพจาก</w:t>
      </w:r>
      <w:r w:rsidR="00415042" w:rsidRPr="00C131EB">
        <w:rPr>
          <w:rFonts w:asciiTheme="minorBidi" w:hAnsiTheme="minorBidi" w:hint="cs"/>
          <w:b/>
          <w:bCs/>
          <w:sz w:val="30"/>
          <w:szCs w:val="30"/>
          <w:u w:val="single"/>
          <w:cs/>
        </w:rPr>
        <w:t>ซ้ายไปขวา</w:t>
      </w:r>
      <w:r w:rsidR="00C131EB" w:rsidRPr="00C131EB">
        <w:rPr>
          <w:rFonts w:asciiTheme="minorBidi" w:hAnsiTheme="minorBidi"/>
          <w:b/>
          <w:bCs/>
          <w:sz w:val="30"/>
          <w:szCs w:val="30"/>
          <w:u w:val="single"/>
        </w:rPr>
        <w:t xml:space="preserve"> (</w:t>
      </w:r>
      <w:r w:rsidR="00C131EB" w:rsidRPr="00C131EB">
        <w:rPr>
          <w:rFonts w:asciiTheme="minorBidi" w:hAnsiTheme="minorBidi" w:hint="cs"/>
          <w:b/>
          <w:bCs/>
          <w:sz w:val="30"/>
          <w:szCs w:val="30"/>
          <w:u w:val="single"/>
          <w:cs/>
        </w:rPr>
        <w:t>แถวหน้า</w:t>
      </w:r>
      <w:r w:rsidR="00C131EB" w:rsidRPr="00C131EB">
        <w:rPr>
          <w:rFonts w:asciiTheme="minorBidi" w:hAnsiTheme="minorBidi"/>
          <w:b/>
          <w:bCs/>
          <w:sz w:val="30"/>
          <w:szCs w:val="30"/>
          <w:u w:val="single"/>
        </w:rPr>
        <w:t>) :</w:t>
      </w:r>
      <w:bookmarkStart w:id="0" w:name="_GoBack"/>
      <w:bookmarkEnd w:id="0"/>
    </w:p>
    <w:p w:rsidR="00972807" w:rsidRPr="00C131EB" w:rsidRDefault="00972807" w:rsidP="00662AC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/>
          <w:sz w:val="30"/>
          <w:szCs w:val="30"/>
        </w:rPr>
      </w:pPr>
      <w:r w:rsidRPr="00C131EB">
        <w:rPr>
          <w:rFonts w:asciiTheme="minorBidi" w:hAnsiTheme="minorBidi"/>
          <w:sz w:val="30"/>
          <w:szCs w:val="30"/>
          <w:cs/>
        </w:rPr>
        <w:t xml:space="preserve">นายสืบศักดิ์ แดงบุญเรือง </w:t>
      </w:r>
      <w:r w:rsidR="00D50C09" w:rsidRPr="00C131EB">
        <w:rPr>
          <w:rFonts w:asciiTheme="minorBidi" w:hAnsiTheme="minorBidi"/>
          <w:sz w:val="30"/>
          <w:szCs w:val="30"/>
          <w:lang w:val="en-GB"/>
        </w:rPr>
        <w:t xml:space="preserve">- </w:t>
      </w:r>
      <w:r w:rsidRPr="00C131EB">
        <w:rPr>
          <w:rFonts w:asciiTheme="minorBidi" w:hAnsiTheme="minorBidi"/>
          <w:sz w:val="30"/>
          <w:szCs w:val="30"/>
          <w:cs/>
        </w:rPr>
        <w:t xml:space="preserve">อัครราชทูตที่ปรึกษา </w:t>
      </w:r>
      <w:r w:rsidRPr="00C131EB">
        <w:rPr>
          <w:rFonts w:asciiTheme="minorBidi" w:hAnsiTheme="minorBidi"/>
          <w:sz w:val="30"/>
          <w:szCs w:val="30"/>
        </w:rPr>
        <w:t xml:space="preserve">- </w:t>
      </w:r>
      <w:r w:rsidRPr="00C131EB">
        <w:rPr>
          <w:rFonts w:asciiTheme="minorBidi" w:hAnsiTheme="minorBidi"/>
          <w:sz w:val="30"/>
          <w:szCs w:val="30"/>
          <w:cs/>
        </w:rPr>
        <w:t xml:space="preserve">ฝ่ายพาณิชย์ </w:t>
      </w:r>
      <w:r w:rsidRPr="00C131EB">
        <w:rPr>
          <w:rFonts w:asciiTheme="minorBidi" w:hAnsiTheme="minorBidi"/>
          <w:sz w:val="30"/>
          <w:szCs w:val="30"/>
        </w:rPr>
        <w:t xml:space="preserve">  </w:t>
      </w:r>
    </w:p>
    <w:p w:rsidR="00D50C09" w:rsidRPr="00C131EB" w:rsidRDefault="00D50C09" w:rsidP="00D50C09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/>
          <w:sz w:val="30"/>
          <w:szCs w:val="30"/>
        </w:rPr>
      </w:pPr>
      <w:r w:rsidRPr="00C131EB">
        <w:rPr>
          <w:rFonts w:asciiTheme="minorBidi" w:hAnsiTheme="minorBidi"/>
          <w:sz w:val="30"/>
          <w:szCs w:val="30"/>
          <w:cs/>
        </w:rPr>
        <w:t>นายบรรณ เกษมทรัพย์</w:t>
      </w:r>
      <w:r w:rsidRPr="00C131EB">
        <w:rPr>
          <w:rFonts w:asciiTheme="minorBidi" w:hAnsiTheme="minorBidi" w:hint="cs"/>
          <w:sz w:val="30"/>
          <w:szCs w:val="30"/>
          <w:cs/>
        </w:rPr>
        <w:t xml:space="preserve"> </w:t>
      </w:r>
      <w:r w:rsidRPr="00C131EB">
        <w:rPr>
          <w:rFonts w:asciiTheme="minorBidi" w:hAnsiTheme="minorBidi"/>
          <w:sz w:val="30"/>
          <w:szCs w:val="30"/>
          <w:lang w:val="en-GB"/>
        </w:rPr>
        <w:t xml:space="preserve">- </w:t>
      </w:r>
      <w:r w:rsidRPr="00C131EB">
        <w:rPr>
          <w:rFonts w:asciiTheme="minorBidi" w:hAnsiTheme="minorBidi"/>
          <w:sz w:val="30"/>
          <w:szCs w:val="30"/>
          <w:cs/>
        </w:rPr>
        <w:t>กรรมการผู้จัดการ</w:t>
      </w:r>
      <w:r w:rsidRPr="00C131EB">
        <w:rPr>
          <w:rFonts w:asciiTheme="minorBidi" w:hAnsiTheme="minorBidi"/>
          <w:sz w:val="30"/>
          <w:szCs w:val="30"/>
        </w:rPr>
        <w:t xml:space="preserve"> </w:t>
      </w:r>
      <w:r w:rsidRPr="00C131EB">
        <w:rPr>
          <w:rFonts w:asciiTheme="minorBidi" w:hAnsiTheme="minorBidi" w:cs="Cordia New"/>
          <w:sz w:val="30"/>
          <w:szCs w:val="30"/>
          <w:cs/>
        </w:rPr>
        <w:t>บริษัท เอสซีจี อินเตอร์เนชั่นแนล คอร์ปอเรชั่น จำกัด</w:t>
      </w:r>
    </w:p>
    <w:p w:rsidR="00415042" w:rsidRPr="00C131EB" w:rsidRDefault="002F2B4D" w:rsidP="00972807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/>
          <w:sz w:val="30"/>
          <w:szCs w:val="30"/>
        </w:rPr>
      </w:pPr>
      <w:r w:rsidRPr="00C131EB">
        <w:rPr>
          <w:rFonts w:asciiTheme="minorBidi" w:hAnsiTheme="minorBidi"/>
          <w:sz w:val="30"/>
          <w:szCs w:val="30"/>
          <w:cs/>
        </w:rPr>
        <w:t>นางอรุณรุ่ง โพธิ์ทอง ฮัมฟรีย์ส</w:t>
      </w:r>
      <w:r w:rsidR="00D50C09" w:rsidRPr="00C131EB">
        <w:rPr>
          <w:rFonts w:asciiTheme="minorBidi" w:hAnsiTheme="minorBidi"/>
          <w:sz w:val="30"/>
          <w:szCs w:val="30"/>
          <w:cs/>
        </w:rPr>
        <w:t xml:space="preserve"> </w:t>
      </w:r>
      <w:r w:rsidR="00D50C09" w:rsidRPr="00C131EB">
        <w:rPr>
          <w:rFonts w:asciiTheme="minorBidi" w:hAnsiTheme="minorBidi"/>
          <w:sz w:val="30"/>
          <w:szCs w:val="30"/>
          <w:lang w:val="en-GB"/>
        </w:rPr>
        <w:t xml:space="preserve">- </w:t>
      </w:r>
      <w:r w:rsidR="00EC4AC6" w:rsidRPr="00C131EB">
        <w:rPr>
          <w:rFonts w:asciiTheme="minorBidi" w:hAnsiTheme="minorBidi"/>
          <w:sz w:val="30"/>
          <w:szCs w:val="30"/>
          <w:cs/>
        </w:rPr>
        <w:t>เอกอัครราชทูต ณ กรุงธากา</w:t>
      </w:r>
      <w:r w:rsidR="00AB63E3" w:rsidRPr="00C131EB">
        <w:rPr>
          <w:rFonts w:asciiTheme="minorBidi" w:hAnsiTheme="minorBidi"/>
          <w:sz w:val="30"/>
          <w:szCs w:val="30"/>
          <w:cs/>
        </w:rPr>
        <w:t xml:space="preserve"> </w:t>
      </w:r>
      <w:r w:rsidR="00202B3F" w:rsidRPr="00C131EB">
        <w:rPr>
          <w:rFonts w:asciiTheme="minorBidi" w:hAnsiTheme="minorBidi"/>
          <w:sz w:val="30"/>
          <w:szCs w:val="30"/>
          <w:cs/>
        </w:rPr>
        <w:t>ประเทศบังคลาเทศ</w:t>
      </w:r>
      <w:r w:rsidR="00E93EDF" w:rsidRPr="00C131EB">
        <w:rPr>
          <w:rFonts w:asciiTheme="minorBidi" w:hAnsiTheme="minorBidi"/>
          <w:sz w:val="30"/>
          <w:szCs w:val="30"/>
        </w:rPr>
        <w:t xml:space="preserve"> </w:t>
      </w:r>
      <w:r w:rsidR="00E93EDF" w:rsidRPr="00C131EB">
        <w:rPr>
          <w:rFonts w:asciiTheme="minorBidi" w:hAnsiTheme="minorBidi"/>
          <w:sz w:val="30"/>
          <w:szCs w:val="30"/>
          <w:cs/>
        </w:rPr>
        <w:t xml:space="preserve"> </w:t>
      </w:r>
    </w:p>
    <w:p w:rsidR="00415042" w:rsidRPr="00C131EB" w:rsidRDefault="00EC4AC6" w:rsidP="00662AC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/>
          <w:sz w:val="30"/>
          <w:szCs w:val="30"/>
        </w:rPr>
      </w:pPr>
      <w:r w:rsidRPr="00C131EB">
        <w:rPr>
          <w:rFonts w:asciiTheme="minorBidi" w:hAnsiTheme="minorBidi"/>
          <w:sz w:val="30"/>
          <w:szCs w:val="30"/>
        </w:rPr>
        <w:t xml:space="preserve">Dr. </w:t>
      </w:r>
      <w:proofErr w:type="spellStart"/>
      <w:r w:rsidRPr="00C131EB">
        <w:rPr>
          <w:rFonts w:asciiTheme="minorBidi" w:hAnsiTheme="minorBidi"/>
          <w:sz w:val="30"/>
          <w:szCs w:val="30"/>
        </w:rPr>
        <w:t>Hossain</w:t>
      </w:r>
      <w:proofErr w:type="spellEnd"/>
      <w:r w:rsidRPr="00C131EB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Pr="00C131EB">
        <w:rPr>
          <w:rFonts w:asciiTheme="minorBidi" w:hAnsiTheme="minorBidi"/>
          <w:sz w:val="30"/>
          <w:szCs w:val="30"/>
        </w:rPr>
        <w:t>Zillur</w:t>
      </w:r>
      <w:proofErr w:type="spellEnd"/>
      <w:r w:rsidRPr="00C131EB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Pr="00C131EB">
        <w:rPr>
          <w:rFonts w:asciiTheme="minorBidi" w:hAnsiTheme="minorBidi"/>
          <w:sz w:val="30"/>
          <w:szCs w:val="30"/>
        </w:rPr>
        <w:t>Rahman</w:t>
      </w:r>
      <w:proofErr w:type="spellEnd"/>
      <w:r w:rsidRPr="00C131EB">
        <w:rPr>
          <w:rFonts w:asciiTheme="minorBidi" w:hAnsiTheme="minorBidi"/>
          <w:sz w:val="30"/>
          <w:szCs w:val="30"/>
        </w:rPr>
        <w:t xml:space="preserve"> </w:t>
      </w:r>
      <w:r w:rsidR="00D50C09" w:rsidRPr="00C131EB">
        <w:rPr>
          <w:rFonts w:asciiTheme="minorBidi" w:hAnsiTheme="minorBidi"/>
          <w:sz w:val="30"/>
          <w:szCs w:val="30"/>
          <w:lang w:val="en-GB"/>
        </w:rPr>
        <w:t xml:space="preserve"> -  </w:t>
      </w:r>
      <w:r w:rsidRPr="00C131EB">
        <w:rPr>
          <w:rFonts w:asciiTheme="minorBidi" w:hAnsiTheme="minorBidi"/>
          <w:sz w:val="30"/>
          <w:szCs w:val="30"/>
          <w:cs/>
        </w:rPr>
        <w:t>ตัวแทนจากหน่วยงานราชการ</w:t>
      </w:r>
      <w:r w:rsidRPr="00C131EB">
        <w:rPr>
          <w:rFonts w:asciiTheme="minorBidi" w:hAnsiTheme="minorBidi"/>
          <w:sz w:val="30"/>
          <w:szCs w:val="30"/>
        </w:rPr>
        <w:t xml:space="preserve"> </w:t>
      </w:r>
      <w:r w:rsidRPr="00C131EB">
        <w:rPr>
          <w:rFonts w:asciiTheme="minorBidi" w:hAnsiTheme="minorBidi"/>
          <w:sz w:val="30"/>
          <w:szCs w:val="30"/>
          <w:cs/>
        </w:rPr>
        <w:t>ประเทศบังคลาเทศ</w:t>
      </w:r>
      <w:r w:rsidRPr="00C131EB">
        <w:rPr>
          <w:rFonts w:asciiTheme="minorBidi" w:hAnsiTheme="minorBidi"/>
          <w:sz w:val="30"/>
          <w:szCs w:val="30"/>
        </w:rPr>
        <w:t xml:space="preserve"> </w:t>
      </w:r>
      <w:r w:rsidR="003213C3" w:rsidRPr="00C131EB">
        <w:rPr>
          <w:rFonts w:asciiTheme="minorBidi" w:hAnsiTheme="minorBidi"/>
          <w:sz w:val="30"/>
          <w:szCs w:val="30"/>
          <w:cs/>
        </w:rPr>
        <w:t xml:space="preserve"> </w:t>
      </w:r>
    </w:p>
    <w:p w:rsidR="00D50C09" w:rsidRPr="00C131EB" w:rsidRDefault="00D50C09" w:rsidP="00662AC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/>
          <w:sz w:val="30"/>
          <w:szCs w:val="30"/>
        </w:rPr>
      </w:pPr>
      <w:r w:rsidRPr="00C131EB">
        <w:rPr>
          <w:rFonts w:asciiTheme="minorBidi" w:hAnsiTheme="minorBidi"/>
          <w:sz w:val="30"/>
          <w:szCs w:val="30"/>
        </w:rPr>
        <w:t xml:space="preserve">Mr. </w:t>
      </w:r>
      <w:proofErr w:type="spellStart"/>
      <w:r w:rsidRPr="00C131EB">
        <w:rPr>
          <w:rFonts w:asciiTheme="minorBidi" w:hAnsiTheme="minorBidi"/>
          <w:sz w:val="30"/>
          <w:szCs w:val="30"/>
        </w:rPr>
        <w:t>Alhaj</w:t>
      </w:r>
      <w:proofErr w:type="spellEnd"/>
      <w:r w:rsidRPr="00C131EB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Pr="00C131EB">
        <w:rPr>
          <w:rFonts w:asciiTheme="minorBidi" w:hAnsiTheme="minorBidi"/>
          <w:sz w:val="30"/>
          <w:szCs w:val="30"/>
        </w:rPr>
        <w:t>Shamsul</w:t>
      </w:r>
      <w:proofErr w:type="spellEnd"/>
      <w:r w:rsidRPr="00C131EB">
        <w:rPr>
          <w:rFonts w:asciiTheme="minorBidi" w:hAnsiTheme="minorBidi"/>
          <w:sz w:val="30"/>
          <w:szCs w:val="30"/>
        </w:rPr>
        <w:t xml:space="preserve"> Huda </w:t>
      </w:r>
      <w:r w:rsidR="00E034FE" w:rsidRPr="00C131EB">
        <w:rPr>
          <w:rFonts w:asciiTheme="minorBidi" w:hAnsiTheme="minorBidi"/>
          <w:sz w:val="30"/>
          <w:szCs w:val="30"/>
        </w:rPr>
        <w:t>–</w:t>
      </w:r>
      <w:r w:rsidRPr="00C131EB">
        <w:rPr>
          <w:rFonts w:asciiTheme="minorBidi" w:hAnsiTheme="minorBidi"/>
          <w:sz w:val="30"/>
          <w:szCs w:val="30"/>
        </w:rPr>
        <w:t xml:space="preserve"> </w:t>
      </w:r>
      <w:r w:rsidR="00E034FE" w:rsidRPr="00C131EB">
        <w:rPr>
          <w:rFonts w:asciiTheme="minorBidi" w:hAnsiTheme="minorBidi" w:hint="cs"/>
          <w:sz w:val="30"/>
          <w:szCs w:val="30"/>
          <w:cs/>
        </w:rPr>
        <w:t xml:space="preserve"> กรรมการผู้จัดการ บริษัท </w:t>
      </w:r>
      <w:r w:rsidRPr="00C131EB">
        <w:rPr>
          <w:rFonts w:asciiTheme="minorBidi" w:hAnsiTheme="minorBidi"/>
          <w:sz w:val="30"/>
          <w:szCs w:val="30"/>
        </w:rPr>
        <w:t xml:space="preserve"> Great Wall Ceramic Industries Limited</w:t>
      </w:r>
    </w:p>
    <w:p w:rsidR="00662AC3" w:rsidRPr="00C131EB" w:rsidRDefault="003213C3" w:rsidP="00C131EB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/>
          <w:b/>
          <w:bCs/>
          <w:sz w:val="30"/>
          <w:szCs w:val="30"/>
        </w:rPr>
      </w:pPr>
      <w:r w:rsidRPr="00C131EB">
        <w:rPr>
          <w:rFonts w:asciiTheme="minorBidi" w:hAnsiTheme="minorBidi"/>
          <w:sz w:val="30"/>
          <w:szCs w:val="30"/>
        </w:rPr>
        <w:t xml:space="preserve">Mr. </w:t>
      </w:r>
      <w:proofErr w:type="spellStart"/>
      <w:r w:rsidRPr="00C131EB">
        <w:rPr>
          <w:rFonts w:asciiTheme="minorBidi" w:hAnsiTheme="minorBidi"/>
          <w:sz w:val="30"/>
          <w:szCs w:val="30"/>
        </w:rPr>
        <w:t>Zillul</w:t>
      </w:r>
      <w:proofErr w:type="spellEnd"/>
      <w:r w:rsidRPr="00C131EB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Pr="00C131EB">
        <w:rPr>
          <w:rFonts w:asciiTheme="minorBidi" w:hAnsiTheme="minorBidi"/>
          <w:sz w:val="30"/>
          <w:szCs w:val="30"/>
        </w:rPr>
        <w:t>Karim</w:t>
      </w:r>
      <w:proofErr w:type="spellEnd"/>
      <w:r w:rsidRPr="00C131EB">
        <w:rPr>
          <w:rFonts w:asciiTheme="minorBidi" w:hAnsiTheme="minorBidi"/>
          <w:sz w:val="30"/>
          <w:szCs w:val="30"/>
        </w:rPr>
        <w:t xml:space="preserve"> </w:t>
      </w:r>
      <w:r w:rsidR="00D50C09" w:rsidRPr="00C131EB">
        <w:rPr>
          <w:rFonts w:asciiTheme="minorBidi" w:hAnsiTheme="minorBidi"/>
          <w:sz w:val="30"/>
          <w:szCs w:val="30"/>
          <w:lang w:val="en-GB"/>
        </w:rPr>
        <w:t xml:space="preserve">- </w:t>
      </w:r>
      <w:r w:rsidRPr="00C131EB">
        <w:rPr>
          <w:rFonts w:asciiTheme="minorBidi" w:hAnsiTheme="minorBidi"/>
          <w:sz w:val="30"/>
          <w:szCs w:val="30"/>
        </w:rPr>
        <w:t xml:space="preserve">Managing Director </w:t>
      </w:r>
      <w:r w:rsidRPr="00C131EB">
        <w:rPr>
          <w:rFonts w:asciiTheme="minorBidi" w:hAnsiTheme="minorBidi"/>
          <w:sz w:val="30"/>
          <w:szCs w:val="30"/>
          <w:cs/>
        </w:rPr>
        <w:t xml:space="preserve"> บริษัท </w:t>
      </w:r>
      <w:r w:rsidRPr="00C131EB">
        <w:rPr>
          <w:rFonts w:asciiTheme="minorBidi" w:hAnsiTheme="minorBidi"/>
          <w:sz w:val="30"/>
          <w:szCs w:val="30"/>
        </w:rPr>
        <w:t xml:space="preserve">CREDENCE Developments  </w:t>
      </w:r>
    </w:p>
    <w:sectPr w:rsidR="00662AC3" w:rsidRPr="00C131EB" w:rsidSect="00415042">
      <w:headerReference w:type="default" r:id="rId9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6E" w:rsidRDefault="0037756E" w:rsidP="005934B8">
      <w:pPr>
        <w:spacing w:after="0" w:line="240" w:lineRule="auto"/>
      </w:pPr>
      <w:r>
        <w:separator/>
      </w:r>
    </w:p>
  </w:endnote>
  <w:endnote w:type="continuationSeparator" w:id="0">
    <w:p w:rsidR="0037756E" w:rsidRDefault="0037756E" w:rsidP="00593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6E" w:rsidRDefault="0037756E" w:rsidP="005934B8">
      <w:pPr>
        <w:spacing w:after="0" w:line="240" w:lineRule="auto"/>
      </w:pPr>
      <w:r>
        <w:separator/>
      </w:r>
    </w:p>
  </w:footnote>
  <w:footnote w:type="continuationSeparator" w:id="0">
    <w:p w:rsidR="0037756E" w:rsidRDefault="0037756E" w:rsidP="00593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6DD" w:rsidRDefault="008B76D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2D1883" wp14:editId="641237D9">
          <wp:simplePos x="0" y="0"/>
          <wp:positionH relativeFrom="column">
            <wp:posOffset>4618990</wp:posOffset>
          </wp:positionH>
          <wp:positionV relativeFrom="paragraph">
            <wp:posOffset>-403860</wp:posOffset>
          </wp:positionV>
          <wp:extent cx="1621790" cy="818515"/>
          <wp:effectExtent l="0" t="0" r="0" b="635"/>
          <wp:wrapNone/>
          <wp:docPr id="6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2DFC"/>
    <w:multiLevelType w:val="hybridMultilevel"/>
    <w:tmpl w:val="4364E2B0"/>
    <w:lvl w:ilvl="0" w:tplc="05CA8A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11E5D"/>
    <w:multiLevelType w:val="hybridMultilevel"/>
    <w:tmpl w:val="033E98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1A"/>
    <w:rsid w:val="00041242"/>
    <w:rsid w:val="00043CB8"/>
    <w:rsid w:val="00084F31"/>
    <w:rsid w:val="000F081E"/>
    <w:rsid w:val="000F1C22"/>
    <w:rsid w:val="000F3F1A"/>
    <w:rsid w:val="001101FC"/>
    <w:rsid w:val="001239EF"/>
    <w:rsid w:val="00124447"/>
    <w:rsid w:val="001256EC"/>
    <w:rsid w:val="001266C2"/>
    <w:rsid w:val="00181823"/>
    <w:rsid w:val="001A62C2"/>
    <w:rsid w:val="001A7D06"/>
    <w:rsid w:val="001E6F18"/>
    <w:rsid w:val="001F7416"/>
    <w:rsid w:val="00202B3F"/>
    <w:rsid w:val="002052C4"/>
    <w:rsid w:val="00227611"/>
    <w:rsid w:val="0025417F"/>
    <w:rsid w:val="002579A9"/>
    <w:rsid w:val="002A4178"/>
    <w:rsid w:val="002F2B4D"/>
    <w:rsid w:val="00303B22"/>
    <w:rsid w:val="003213C3"/>
    <w:rsid w:val="00333E9C"/>
    <w:rsid w:val="0037756E"/>
    <w:rsid w:val="003A13BD"/>
    <w:rsid w:val="003D3CD4"/>
    <w:rsid w:val="00415042"/>
    <w:rsid w:val="0042365D"/>
    <w:rsid w:val="004237FF"/>
    <w:rsid w:val="00531068"/>
    <w:rsid w:val="00563811"/>
    <w:rsid w:val="0057373E"/>
    <w:rsid w:val="005934B8"/>
    <w:rsid w:val="00593F68"/>
    <w:rsid w:val="005E7A7E"/>
    <w:rsid w:val="005F3D7E"/>
    <w:rsid w:val="00611313"/>
    <w:rsid w:val="00662AC3"/>
    <w:rsid w:val="00684A67"/>
    <w:rsid w:val="006C36B7"/>
    <w:rsid w:val="00735A6F"/>
    <w:rsid w:val="00745EAF"/>
    <w:rsid w:val="00751BD0"/>
    <w:rsid w:val="007A3BC8"/>
    <w:rsid w:val="00855BFC"/>
    <w:rsid w:val="00860539"/>
    <w:rsid w:val="008B76DD"/>
    <w:rsid w:val="00903A32"/>
    <w:rsid w:val="009452A5"/>
    <w:rsid w:val="0095311A"/>
    <w:rsid w:val="00972807"/>
    <w:rsid w:val="009E51C3"/>
    <w:rsid w:val="00A50499"/>
    <w:rsid w:val="00A76402"/>
    <w:rsid w:val="00AB1AEA"/>
    <w:rsid w:val="00AB37C2"/>
    <w:rsid w:val="00AB63E3"/>
    <w:rsid w:val="00B20C81"/>
    <w:rsid w:val="00B21431"/>
    <w:rsid w:val="00B460B0"/>
    <w:rsid w:val="00B84D79"/>
    <w:rsid w:val="00BB77C7"/>
    <w:rsid w:val="00BB7FCF"/>
    <w:rsid w:val="00C0128C"/>
    <w:rsid w:val="00C131EB"/>
    <w:rsid w:val="00C4731E"/>
    <w:rsid w:val="00C477A4"/>
    <w:rsid w:val="00C539BF"/>
    <w:rsid w:val="00CB1DC4"/>
    <w:rsid w:val="00CE442F"/>
    <w:rsid w:val="00D10C78"/>
    <w:rsid w:val="00D15B2A"/>
    <w:rsid w:val="00D50C09"/>
    <w:rsid w:val="00DB0B99"/>
    <w:rsid w:val="00E034FE"/>
    <w:rsid w:val="00E21858"/>
    <w:rsid w:val="00E93EDF"/>
    <w:rsid w:val="00EA71B9"/>
    <w:rsid w:val="00EC4AC6"/>
    <w:rsid w:val="00F10589"/>
    <w:rsid w:val="00F308AF"/>
    <w:rsid w:val="00F35AA7"/>
    <w:rsid w:val="00F602C7"/>
    <w:rsid w:val="00F655AC"/>
    <w:rsid w:val="00F72584"/>
    <w:rsid w:val="00F9009E"/>
    <w:rsid w:val="00FE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4B8"/>
  </w:style>
  <w:style w:type="paragraph" w:styleId="Footer">
    <w:name w:val="footer"/>
    <w:basedOn w:val="Normal"/>
    <w:link w:val="FooterChar"/>
    <w:uiPriority w:val="99"/>
    <w:unhideWhenUsed/>
    <w:rsid w:val="00593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4B8"/>
  </w:style>
  <w:style w:type="paragraph" w:styleId="BalloonText">
    <w:name w:val="Balloon Text"/>
    <w:basedOn w:val="Normal"/>
    <w:link w:val="BalloonTextChar"/>
    <w:uiPriority w:val="99"/>
    <w:semiHidden/>
    <w:unhideWhenUsed/>
    <w:rsid w:val="00C473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1E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4150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4B8"/>
  </w:style>
  <w:style w:type="paragraph" w:styleId="Footer">
    <w:name w:val="footer"/>
    <w:basedOn w:val="Normal"/>
    <w:link w:val="FooterChar"/>
    <w:uiPriority w:val="99"/>
    <w:unhideWhenUsed/>
    <w:rsid w:val="00593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4B8"/>
  </w:style>
  <w:style w:type="paragraph" w:styleId="BalloonText">
    <w:name w:val="Balloon Text"/>
    <w:basedOn w:val="Normal"/>
    <w:link w:val="BalloonTextChar"/>
    <w:uiPriority w:val="99"/>
    <w:semiHidden/>
    <w:unhideWhenUsed/>
    <w:rsid w:val="00C4731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1E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415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SCGDXC</dc:creator>
  <cp:lastModifiedBy>Windows User</cp:lastModifiedBy>
  <cp:revision>10</cp:revision>
  <dcterms:created xsi:type="dcterms:W3CDTF">2019-08-08T01:54:00Z</dcterms:created>
  <dcterms:modified xsi:type="dcterms:W3CDTF">2019-08-08T02:13:00Z</dcterms:modified>
</cp:coreProperties>
</file>